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F115" w14:textId="52593461" w:rsidR="00256035" w:rsidRPr="00F53F1F" w:rsidRDefault="00256035" w:rsidP="007B2406">
      <w:pPr>
        <w:pStyle w:val="Title"/>
        <w:jc w:val="center"/>
        <w:rPr>
          <w:b/>
          <w:bCs/>
          <w:sz w:val="42"/>
          <w:szCs w:val="42"/>
          <w:lang w:eastAsia="en-GB"/>
        </w:rPr>
      </w:pPr>
      <w:r w:rsidRPr="00F53F1F">
        <w:rPr>
          <w:b/>
          <w:bCs/>
          <w:sz w:val="42"/>
          <w:szCs w:val="42"/>
          <w:lang w:eastAsia="en-GB"/>
        </w:rPr>
        <w:t>Call for Global PhD project proposals</w:t>
      </w:r>
    </w:p>
    <w:p w14:paraId="14828D4E" w14:textId="183F9FD6" w:rsidR="00DD65F6" w:rsidRPr="00F53F1F" w:rsidRDefault="00256035" w:rsidP="00F53F1F">
      <w:pPr>
        <w:pStyle w:val="Title"/>
        <w:jc w:val="center"/>
        <w:rPr>
          <w:b/>
          <w:bCs/>
          <w:sz w:val="42"/>
          <w:szCs w:val="42"/>
          <w:lang w:eastAsia="en-GB"/>
        </w:rPr>
      </w:pPr>
      <w:r w:rsidRPr="00F53F1F">
        <w:rPr>
          <w:b/>
          <w:bCs/>
          <w:sz w:val="42"/>
          <w:szCs w:val="42"/>
          <w:lang w:eastAsia="en-GB"/>
        </w:rPr>
        <w:t xml:space="preserve">University of </w:t>
      </w:r>
      <w:r w:rsidR="004026C4" w:rsidRPr="00F53F1F">
        <w:rPr>
          <w:b/>
          <w:bCs/>
          <w:sz w:val="42"/>
          <w:szCs w:val="42"/>
          <w:lang w:eastAsia="en-GB"/>
        </w:rPr>
        <w:t>St Andrews and Macquarie University</w:t>
      </w:r>
    </w:p>
    <w:p w14:paraId="58B0CA1F" w14:textId="77777777" w:rsidR="00F53F1F" w:rsidRPr="00F53F1F" w:rsidRDefault="00F53F1F" w:rsidP="00F53F1F">
      <w:pPr>
        <w:rPr>
          <w:lang w:eastAsia="en-GB"/>
        </w:rPr>
      </w:pPr>
    </w:p>
    <w:p w14:paraId="3EC6537B" w14:textId="219736FB" w:rsidR="00F53F1F" w:rsidRPr="00F53F1F" w:rsidRDefault="007B2406" w:rsidP="00F53F1F">
      <w:pPr>
        <w:pStyle w:val="Heading1"/>
        <w:rPr>
          <w:b/>
          <w:bCs/>
          <w:color w:val="auto"/>
          <w:lang w:eastAsia="en-GB"/>
        </w:rPr>
      </w:pPr>
      <w:r>
        <w:rPr>
          <w:b/>
          <w:bCs/>
          <w:color w:val="auto"/>
          <w:lang w:eastAsia="en-GB"/>
        </w:rPr>
        <w:t xml:space="preserve">Overview </w:t>
      </w:r>
    </w:p>
    <w:p w14:paraId="4C2E98A4" w14:textId="3A9D4755" w:rsidR="00F53F1F" w:rsidRPr="00F53F1F" w:rsidRDefault="00F53F1F" w:rsidP="00F53F1F">
      <w:pPr>
        <w:rPr>
          <w:lang w:val="en-AU" w:eastAsia="en-GB"/>
        </w:rPr>
      </w:pPr>
      <w:r w:rsidRPr="00F53F1F">
        <w:rPr>
          <w:lang w:val="en-AU" w:eastAsia="en-GB"/>
        </w:rPr>
        <w:t xml:space="preserve">Macquarie University and the University of St Andrews invite </w:t>
      </w:r>
      <w:r w:rsidRPr="00F53F1F">
        <w:rPr>
          <w:b/>
          <w:bCs/>
          <w:lang w:val="en-AU" w:eastAsia="en-GB"/>
        </w:rPr>
        <w:t>academic supervisors</w:t>
      </w:r>
      <w:r w:rsidRPr="00F53F1F">
        <w:rPr>
          <w:lang w:val="en-AU" w:eastAsia="en-GB"/>
        </w:rPr>
        <w:t xml:space="preserve"> to submit </w:t>
      </w:r>
      <w:r w:rsidRPr="00F53F1F">
        <w:rPr>
          <w:b/>
          <w:bCs/>
          <w:lang w:val="en-AU" w:eastAsia="en-GB"/>
        </w:rPr>
        <w:t>joint PhD project proposals</w:t>
      </w:r>
      <w:r w:rsidRPr="00F53F1F">
        <w:rPr>
          <w:lang w:val="en-AU" w:eastAsia="en-GB"/>
        </w:rPr>
        <w:t xml:space="preserve"> for the </w:t>
      </w:r>
      <w:r w:rsidRPr="00F53F1F">
        <w:rPr>
          <w:b/>
          <w:bCs/>
          <w:lang w:val="en-AU" w:eastAsia="en-GB"/>
        </w:rPr>
        <w:t>2027 round of the Global PhD Scholarships</w:t>
      </w:r>
      <w:r w:rsidRPr="00F53F1F">
        <w:rPr>
          <w:lang w:val="en-AU" w:eastAsia="en-GB"/>
        </w:rPr>
        <w:t xml:space="preserve"> program.</w:t>
      </w:r>
    </w:p>
    <w:p w14:paraId="670B3C8F" w14:textId="1F34E60E" w:rsidR="007B2406" w:rsidRPr="007B2406" w:rsidRDefault="00F53F1F" w:rsidP="007B2406">
      <w:pPr>
        <w:rPr>
          <w:lang w:val="en-AU" w:eastAsia="en-GB"/>
        </w:rPr>
      </w:pPr>
      <w:r w:rsidRPr="00F53F1F">
        <w:rPr>
          <w:lang w:val="en-AU" w:eastAsia="en-GB"/>
        </w:rPr>
        <w:t>This supervisor</w:t>
      </w:r>
      <w:r w:rsidRPr="00F53F1F">
        <w:rPr>
          <w:lang w:val="en-AU" w:eastAsia="en-GB"/>
        </w:rPr>
        <w:noBreakHyphen/>
        <w:t xml:space="preserve">led scheme supports </w:t>
      </w:r>
      <w:r>
        <w:rPr>
          <w:b/>
          <w:bCs/>
          <w:lang w:val="en-AU" w:eastAsia="en-GB"/>
        </w:rPr>
        <w:t>co-</w:t>
      </w:r>
      <w:r w:rsidRPr="00F53F1F">
        <w:rPr>
          <w:b/>
          <w:bCs/>
          <w:lang w:val="en-AU" w:eastAsia="en-GB"/>
        </w:rPr>
        <w:t>funded, jointly supervised global PhD projects</w:t>
      </w:r>
      <w:r w:rsidRPr="00F53F1F">
        <w:rPr>
          <w:lang w:val="en-AU" w:eastAsia="en-GB"/>
        </w:rPr>
        <w:t xml:space="preserve">, strengthening research collaboration between the </w:t>
      </w:r>
      <w:proofErr w:type="gramStart"/>
      <w:r w:rsidRPr="00F53F1F">
        <w:rPr>
          <w:lang w:val="en-AU" w:eastAsia="en-GB"/>
        </w:rPr>
        <w:t xml:space="preserve">two </w:t>
      </w:r>
      <w:r>
        <w:rPr>
          <w:lang w:val="en-AU" w:eastAsia="en-GB"/>
        </w:rPr>
        <w:t>core</w:t>
      </w:r>
      <w:proofErr w:type="gramEnd"/>
      <w:r>
        <w:rPr>
          <w:lang w:val="en-AU" w:eastAsia="en-GB"/>
        </w:rPr>
        <w:t xml:space="preserve"> strategic research partner </w:t>
      </w:r>
      <w:r w:rsidRPr="00F53F1F">
        <w:rPr>
          <w:lang w:val="en-AU" w:eastAsia="en-GB"/>
        </w:rPr>
        <w:t>institutions and providing an exceptional international research training environment for doctoral candidates.</w:t>
      </w:r>
      <w:r>
        <w:rPr>
          <w:lang w:val="en-AU" w:eastAsia="en-GB"/>
        </w:rPr>
        <w:t xml:space="preserve"> </w:t>
      </w:r>
      <w:r w:rsidR="007B2406" w:rsidRPr="007B2406">
        <w:rPr>
          <w:lang w:val="en-AU" w:eastAsia="en-GB"/>
        </w:rPr>
        <w:t xml:space="preserve">The program has supported </w:t>
      </w:r>
      <w:r w:rsidR="007B2406" w:rsidRPr="00616617">
        <w:rPr>
          <w:lang w:val="en-AU" w:eastAsia="en-GB"/>
        </w:rPr>
        <w:t>2–6 projects per year</w:t>
      </w:r>
      <w:r w:rsidR="007B2406" w:rsidRPr="007B2406">
        <w:rPr>
          <w:lang w:val="en-AU" w:eastAsia="en-GB"/>
        </w:rPr>
        <w:t xml:space="preserve"> since 2022</w:t>
      </w:r>
      <w:r w:rsidR="007B2406">
        <w:rPr>
          <w:lang w:val="en-AU" w:eastAsia="en-GB"/>
        </w:rPr>
        <w:t>.</w:t>
      </w:r>
    </w:p>
    <w:p w14:paraId="351F2C84" w14:textId="2F307D6C" w:rsidR="007B2406" w:rsidRDefault="00F53F1F" w:rsidP="007B2406">
      <w:pPr>
        <w:rPr>
          <w:lang w:eastAsia="en-GB"/>
        </w:rPr>
      </w:pPr>
      <w:r>
        <w:rPr>
          <w:lang w:eastAsia="en-GB"/>
        </w:rPr>
        <w:t xml:space="preserve">Up to </w:t>
      </w:r>
      <w:r w:rsidRPr="00F53F1F">
        <w:rPr>
          <w:b/>
          <w:bCs/>
          <w:lang w:eastAsia="en-GB"/>
        </w:rPr>
        <w:t>four scholarships</w:t>
      </w:r>
      <w:r>
        <w:rPr>
          <w:lang w:eastAsia="en-GB"/>
        </w:rPr>
        <w:t xml:space="preserve"> are available in this round for projects commencing in 2027/2028.</w:t>
      </w:r>
    </w:p>
    <w:p w14:paraId="1C068DA1" w14:textId="07116C42" w:rsidR="00F53F1F" w:rsidRPr="007B2406" w:rsidRDefault="00F53F1F" w:rsidP="00F53F1F">
      <w:pPr>
        <w:rPr>
          <w:lang w:eastAsia="en-GB"/>
        </w:rPr>
      </w:pPr>
      <w:r>
        <w:rPr>
          <w:lang w:eastAsia="en-GB"/>
        </w:rPr>
        <w:t xml:space="preserve">The call is </w:t>
      </w:r>
      <w:r w:rsidRPr="00616617">
        <w:rPr>
          <w:b/>
          <w:bCs/>
          <w:lang w:eastAsia="en-GB"/>
        </w:rPr>
        <w:t>open to all disciplines</w:t>
      </w:r>
      <w:r>
        <w:rPr>
          <w:lang w:eastAsia="en-GB"/>
        </w:rPr>
        <w:t xml:space="preserve">. </w:t>
      </w:r>
      <w:r w:rsidRPr="007B2406">
        <w:rPr>
          <w:lang w:eastAsia="en-GB"/>
        </w:rPr>
        <w:t xml:space="preserve">Priority may be given to projects aligned with </w:t>
      </w:r>
      <w:r w:rsidRPr="00F53F1F">
        <w:rPr>
          <w:b/>
          <w:bCs/>
          <w:lang w:eastAsia="en-GB"/>
        </w:rPr>
        <w:t>Energy and Environment</w:t>
      </w:r>
      <w:r w:rsidRPr="007B2406">
        <w:rPr>
          <w:lang w:eastAsia="en-GB"/>
        </w:rPr>
        <w:t xml:space="preserve"> and </w:t>
      </w:r>
      <w:r w:rsidRPr="00F53F1F">
        <w:rPr>
          <w:b/>
          <w:bCs/>
          <w:lang w:eastAsia="en-GB"/>
        </w:rPr>
        <w:t>Resilient Societies</w:t>
      </w:r>
      <w:r>
        <w:rPr>
          <w:lang w:eastAsia="en-GB"/>
        </w:rPr>
        <w:t>. I</w:t>
      </w:r>
      <w:r w:rsidRPr="007B2406">
        <w:rPr>
          <w:lang w:eastAsia="en-GB"/>
        </w:rPr>
        <w:t xml:space="preserve">nterdisciplinary proposals </w:t>
      </w:r>
      <w:r>
        <w:rPr>
          <w:lang w:eastAsia="en-GB"/>
        </w:rPr>
        <w:t xml:space="preserve">are </w:t>
      </w:r>
      <w:r w:rsidRPr="007B2406">
        <w:rPr>
          <w:lang w:eastAsia="en-GB"/>
        </w:rPr>
        <w:t>encouraged</w:t>
      </w:r>
      <w:r>
        <w:rPr>
          <w:lang w:eastAsia="en-GB"/>
        </w:rPr>
        <w:t>.</w:t>
      </w:r>
    </w:p>
    <w:p w14:paraId="1570E8CB" w14:textId="02D15BE8" w:rsidR="00F53F1F" w:rsidRDefault="00F53F1F" w:rsidP="007B2406">
      <w:pPr>
        <w:rPr>
          <w:lang w:eastAsia="en-GB"/>
        </w:rPr>
      </w:pPr>
      <w:r w:rsidRPr="007B2406">
        <w:rPr>
          <w:lang w:eastAsia="en-GB"/>
        </w:rPr>
        <w:t>Projects should</w:t>
      </w:r>
      <w:r w:rsidR="00616617">
        <w:rPr>
          <w:lang w:eastAsia="en-GB"/>
        </w:rPr>
        <w:t xml:space="preserve"> normally</w:t>
      </w:r>
      <w:r w:rsidRPr="007B2406">
        <w:rPr>
          <w:lang w:eastAsia="en-GB"/>
        </w:rPr>
        <w:t xml:space="preserve"> be designed for students to spend half of their candidature </w:t>
      </w:r>
      <w:r w:rsidR="00616617">
        <w:rPr>
          <w:lang w:eastAsia="en-GB"/>
        </w:rPr>
        <w:t xml:space="preserve">(21 months) </w:t>
      </w:r>
      <w:r w:rsidRPr="007B2406">
        <w:rPr>
          <w:lang w:eastAsia="en-GB"/>
        </w:rPr>
        <w:t>at each institution</w:t>
      </w:r>
      <w:r>
        <w:rPr>
          <w:lang w:eastAsia="en-GB"/>
        </w:rPr>
        <w:t>.</w:t>
      </w:r>
      <w:r w:rsidR="00616617">
        <w:rPr>
          <w:lang w:eastAsia="en-GB"/>
        </w:rPr>
        <w:t xml:space="preserve"> F</w:t>
      </w:r>
      <w:r w:rsidR="00616617" w:rsidRPr="00616617">
        <w:rPr>
          <w:lang w:eastAsia="en-GB"/>
        </w:rPr>
        <w:t xml:space="preserve">or practical, immigration, and financial reasons, one transition between universities </w:t>
      </w:r>
      <w:r w:rsidR="00616617">
        <w:rPr>
          <w:lang w:eastAsia="en-GB"/>
        </w:rPr>
        <w:t xml:space="preserve">is recommended </w:t>
      </w:r>
      <w:r w:rsidR="00616617" w:rsidRPr="00616617">
        <w:rPr>
          <w:lang w:eastAsia="en-GB"/>
        </w:rPr>
        <w:t>where the project allows</w:t>
      </w:r>
      <w:r w:rsidR="00616617">
        <w:rPr>
          <w:lang w:eastAsia="en-GB"/>
        </w:rPr>
        <w:t>.</w:t>
      </w:r>
    </w:p>
    <w:p w14:paraId="38A6C405" w14:textId="77777777" w:rsidR="0072258C" w:rsidRPr="007B2406" w:rsidRDefault="0072258C" w:rsidP="007B2406">
      <w:pPr>
        <w:rPr>
          <w:lang w:eastAsia="en-GB"/>
        </w:rPr>
      </w:pPr>
    </w:p>
    <w:p w14:paraId="00BEB52B" w14:textId="6515325F" w:rsidR="00F53F1F" w:rsidRPr="00F53F1F" w:rsidRDefault="007B2406" w:rsidP="00F53F1F">
      <w:pPr>
        <w:pStyle w:val="Heading1"/>
        <w:rPr>
          <w:b/>
          <w:bCs/>
          <w:color w:val="auto"/>
          <w:lang w:eastAsia="en-GB"/>
        </w:rPr>
      </w:pPr>
      <w:r w:rsidRPr="007B2406">
        <w:rPr>
          <w:b/>
          <w:bCs/>
          <w:color w:val="auto"/>
          <w:lang w:eastAsia="en-GB"/>
        </w:rPr>
        <w:t xml:space="preserve">Key </w:t>
      </w:r>
      <w:r w:rsidR="00F53F1F">
        <w:rPr>
          <w:b/>
          <w:bCs/>
          <w:color w:val="auto"/>
          <w:lang w:eastAsia="en-GB"/>
        </w:rPr>
        <w:t>dates</w:t>
      </w:r>
    </w:p>
    <w:p w14:paraId="04A1C9F2" w14:textId="6C912831" w:rsidR="007B2406" w:rsidRPr="007B2406" w:rsidRDefault="007B2406" w:rsidP="007B2406">
      <w:pPr>
        <w:contextualSpacing/>
        <w:rPr>
          <w:lang w:eastAsia="en-GB"/>
        </w:rPr>
      </w:pPr>
      <w:r w:rsidRPr="007B2406">
        <w:rPr>
          <w:lang w:eastAsia="en-GB"/>
        </w:rPr>
        <w:t>Call opens: 10 June 2026</w:t>
      </w:r>
    </w:p>
    <w:p w14:paraId="64D4ED15" w14:textId="34D0D141" w:rsidR="007B2406" w:rsidRPr="007B2406" w:rsidRDefault="007B2406" w:rsidP="007B2406">
      <w:pPr>
        <w:contextualSpacing/>
        <w:rPr>
          <w:lang w:eastAsia="en-GB"/>
        </w:rPr>
      </w:pPr>
      <w:r w:rsidRPr="007B2406">
        <w:rPr>
          <w:lang w:eastAsia="en-GB"/>
        </w:rPr>
        <w:t>Submission deadline: 10 August 2026 (11:59 pm local time)</w:t>
      </w:r>
    </w:p>
    <w:p w14:paraId="0EF05E80" w14:textId="5D9F4C14" w:rsidR="007B2406" w:rsidRPr="007B2406" w:rsidRDefault="007B2406" w:rsidP="007B2406">
      <w:pPr>
        <w:contextualSpacing/>
        <w:rPr>
          <w:lang w:eastAsia="en-GB"/>
        </w:rPr>
      </w:pPr>
      <w:r w:rsidRPr="007B2406">
        <w:rPr>
          <w:lang w:eastAsia="en-GB"/>
        </w:rPr>
        <w:t>Outcomes announced: September 2026</w:t>
      </w:r>
    </w:p>
    <w:p w14:paraId="15B4FE13" w14:textId="1E481B2D" w:rsidR="007B2406" w:rsidRPr="007B2406" w:rsidRDefault="007B2406" w:rsidP="007B2406">
      <w:pPr>
        <w:contextualSpacing/>
        <w:rPr>
          <w:lang w:eastAsia="en-GB"/>
        </w:rPr>
      </w:pPr>
      <w:r w:rsidRPr="007B2406">
        <w:rPr>
          <w:lang w:eastAsia="en-GB"/>
        </w:rPr>
        <w:t>Student recruitment: October–December 2026</w:t>
      </w:r>
    </w:p>
    <w:p w14:paraId="7B284686" w14:textId="4F475A39" w:rsidR="007B2406" w:rsidRDefault="007B2406" w:rsidP="007B2406">
      <w:pPr>
        <w:rPr>
          <w:lang w:eastAsia="en-GB"/>
        </w:rPr>
      </w:pPr>
      <w:r w:rsidRPr="007B2406">
        <w:rPr>
          <w:lang w:eastAsia="en-GB"/>
        </w:rPr>
        <w:t>Student commencement: Late 2027 or early 2028</w:t>
      </w:r>
    </w:p>
    <w:p w14:paraId="4CD36E37" w14:textId="77777777" w:rsidR="007B2406" w:rsidRPr="007B2406" w:rsidRDefault="007B2406" w:rsidP="007B2406">
      <w:pPr>
        <w:rPr>
          <w:lang w:eastAsia="en-GB"/>
        </w:rPr>
      </w:pPr>
    </w:p>
    <w:p w14:paraId="16AD04C4" w14:textId="793A5A6C" w:rsidR="007B2406" w:rsidRPr="00F53F1F" w:rsidRDefault="007B2406" w:rsidP="00F53F1F">
      <w:pPr>
        <w:pStyle w:val="Heading1"/>
        <w:rPr>
          <w:b/>
          <w:bCs/>
          <w:color w:val="auto"/>
          <w:lang w:eastAsia="en-GB"/>
        </w:rPr>
      </w:pPr>
      <w:r w:rsidRPr="007B2406">
        <w:rPr>
          <w:b/>
          <w:bCs/>
          <w:color w:val="auto"/>
          <w:lang w:eastAsia="en-GB"/>
        </w:rPr>
        <w:t>Application process</w:t>
      </w:r>
    </w:p>
    <w:p w14:paraId="11D587AD" w14:textId="57D35B73" w:rsidR="007B2406" w:rsidRPr="007B2406" w:rsidRDefault="007B2406" w:rsidP="007B2406">
      <w:pPr>
        <w:rPr>
          <w:lang w:eastAsia="en-GB"/>
        </w:rPr>
      </w:pPr>
      <w:r w:rsidRPr="007B2406">
        <w:rPr>
          <w:lang w:eastAsia="en-GB"/>
        </w:rPr>
        <w:t xml:space="preserve">Applications must be jointly prepared by the supervisors using the official </w:t>
      </w:r>
      <w:r w:rsidRPr="00F53F1F">
        <w:rPr>
          <w:b/>
          <w:bCs/>
          <w:lang w:eastAsia="en-GB"/>
        </w:rPr>
        <w:t>Application Form</w:t>
      </w:r>
      <w:r w:rsidRPr="007B2406">
        <w:rPr>
          <w:lang w:eastAsia="en-GB"/>
        </w:rPr>
        <w:t xml:space="preserve"> and submitted to both institutions by the closing date.</w:t>
      </w:r>
    </w:p>
    <w:p w14:paraId="6A0233EA" w14:textId="2B6D0803" w:rsidR="00F53F1F" w:rsidRDefault="007B2406" w:rsidP="00F53F1F">
      <w:pPr>
        <w:rPr>
          <w:lang w:eastAsia="en-GB"/>
        </w:rPr>
      </w:pPr>
      <w:r w:rsidRPr="007B2406">
        <w:rPr>
          <w:lang w:eastAsia="en-GB"/>
        </w:rPr>
        <w:t>Full details on</w:t>
      </w:r>
      <w:r>
        <w:rPr>
          <w:lang w:eastAsia="en-GB"/>
        </w:rPr>
        <w:t xml:space="preserve"> </w:t>
      </w:r>
      <w:r w:rsidRPr="007B2406">
        <w:rPr>
          <w:lang w:eastAsia="en-GB"/>
        </w:rPr>
        <w:t>eligibility</w:t>
      </w:r>
      <w:r>
        <w:rPr>
          <w:lang w:eastAsia="en-GB"/>
        </w:rPr>
        <w:t xml:space="preserve">, </w:t>
      </w:r>
      <w:r w:rsidRPr="007B2406">
        <w:rPr>
          <w:lang w:eastAsia="en-GB"/>
        </w:rPr>
        <w:t>funding conditions</w:t>
      </w:r>
      <w:r>
        <w:rPr>
          <w:lang w:eastAsia="en-GB"/>
        </w:rPr>
        <w:t xml:space="preserve">, </w:t>
      </w:r>
      <w:r w:rsidRPr="007B2406">
        <w:rPr>
          <w:lang w:eastAsia="en-GB"/>
        </w:rPr>
        <w:t>assessment criteria</w:t>
      </w:r>
      <w:r>
        <w:rPr>
          <w:lang w:eastAsia="en-GB"/>
        </w:rPr>
        <w:t xml:space="preserve"> and </w:t>
      </w:r>
      <w:r w:rsidRPr="007B2406">
        <w:rPr>
          <w:lang w:eastAsia="en-GB"/>
        </w:rPr>
        <w:t>student arrangements</w:t>
      </w:r>
      <w:r>
        <w:rPr>
          <w:lang w:eastAsia="en-GB"/>
        </w:rPr>
        <w:t xml:space="preserve"> </w:t>
      </w:r>
      <w:r w:rsidRPr="007B2406">
        <w:rPr>
          <w:lang w:eastAsia="en-GB"/>
        </w:rPr>
        <w:t xml:space="preserve">are available in the </w:t>
      </w:r>
      <w:r>
        <w:rPr>
          <w:lang w:eastAsia="en-GB"/>
        </w:rPr>
        <w:t xml:space="preserve">attached </w:t>
      </w:r>
      <w:r w:rsidRPr="007B2406">
        <w:rPr>
          <w:lang w:eastAsia="en-GB"/>
        </w:rPr>
        <w:t>Funding Rules and Application Form.</w:t>
      </w:r>
    </w:p>
    <w:p w14:paraId="757D5AE6" w14:textId="77777777" w:rsidR="00F53F1F" w:rsidRPr="00F53F1F" w:rsidRDefault="00F53F1F" w:rsidP="00F53F1F">
      <w:pPr>
        <w:rPr>
          <w:lang w:eastAsia="en-GB"/>
        </w:rPr>
      </w:pPr>
    </w:p>
    <w:p w14:paraId="04D4BCFE" w14:textId="4EABE15C" w:rsidR="007B2406" w:rsidRPr="00F53F1F" w:rsidRDefault="007B2406" w:rsidP="00F53F1F">
      <w:pPr>
        <w:pStyle w:val="Heading1"/>
        <w:rPr>
          <w:b/>
          <w:bCs/>
          <w:color w:val="auto"/>
          <w:lang w:eastAsia="en-GB"/>
        </w:rPr>
      </w:pPr>
      <w:r w:rsidRPr="007B2406">
        <w:rPr>
          <w:b/>
          <w:bCs/>
          <w:color w:val="auto"/>
          <w:lang w:eastAsia="en-GB"/>
        </w:rPr>
        <w:t>Enquiries</w:t>
      </w:r>
    </w:p>
    <w:p w14:paraId="63CFA28E" w14:textId="56B8864D" w:rsidR="007B2406" w:rsidRPr="007B2406" w:rsidRDefault="007B2406" w:rsidP="007B2406">
      <w:pPr>
        <w:rPr>
          <w:lang w:eastAsia="en-GB"/>
        </w:rPr>
      </w:pPr>
      <w:r w:rsidRPr="007B2406">
        <w:rPr>
          <w:lang w:eastAsia="en-GB"/>
        </w:rPr>
        <w:t>Macquarie University:</w:t>
      </w:r>
      <w:r>
        <w:rPr>
          <w:lang w:eastAsia="en-GB"/>
        </w:rPr>
        <w:t xml:space="preserve"> </w:t>
      </w:r>
      <w:r w:rsidRPr="007B2406">
        <w:rPr>
          <w:lang w:eastAsia="en-GB"/>
        </w:rPr>
        <w:t>Dr Rahel Cramer, Global Programs Coordinator, Graduate Research Academy</w:t>
      </w:r>
      <w:r>
        <w:rPr>
          <w:lang w:eastAsia="en-GB"/>
        </w:rPr>
        <w:t xml:space="preserve">, </w:t>
      </w:r>
      <w:r w:rsidRPr="007B2406">
        <w:rPr>
          <w:lang w:eastAsia="en-GB"/>
        </w:rPr>
        <w:t>gr.globalprograms@mq.edu.au</w:t>
      </w:r>
    </w:p>
    <w:p w14:paraId="32E7EE4C" w14:textId="32F177A4" w:rsidR="4B4CB6A3" w:rsidRDefault="007B2406" w:rsidP="00F53F1F">
      <w:pPr>
        <w:rPr>
          <w:rFonts w:ascii="PT Sans" w:eastAsia="Times New Roman" w:hAnsi="PT Sans" w:cs="Times New Roman"/>
          <w:color w:val="202024"/>
          <w:sz w:val="24"/>
          <w:szCs w:val="24"/>
          <w:lang w:eastAsia="en-GB"/>
        </w:rPr>
      </w:pPr>
      <w:r w:rsidRPr="007B2406">
        <w:rPr>
          <w:lang w:eastAsia="en-GB"/>
        </w:rPr>
        <w:t>University of St Andrews:</w:t>
      </w:r>
      <w:r>
        <w:rPr>
          <w:lang w:eastAsia="en-GB"/>
        </w:rPr>
        <w:t xml:space="preserve"> </w:t>
      </w:r>
      <w:r w:rsidRPr="007B2406">
        <w:rPr>
          <w:lang w:eastAsia="en-GB"/>
        </w:rPr>
        <w:t xml:space="preserve">Dr Christian Harding, </w:t>
      </w:r>
      <w:r w:rsidRPr="007B2406">
        <w:rPr>
          <w:lang w:val="en-AU" w:eastAsia="en-GB"/>
        </w:rPr>
        <w:t>Head of Operations and Partnership Governance</w:t>
      </w:r>
      <w:r>
        <w:rPr>
          <w:lang w:val="en-AU" w:eastAsia="en-GB"/>
        </w:rPr>
        <w:t xml:space="preserve">, </w:t>
      </w:r>
      <w:r w:rsidRPr="007B2406">
        <w:rPr>
          <w:lang w:eastAsia="en-GB"/>
        </w:rPr>
        <w:t>Global Office</w:t>
      </w:r>
      <w:r>
        <w:rPr>
          <w:lang w:eastAsia="en-GB"/>
        </w:rPr>
        <w:t xml:space="preserve">, </w:t>
      </w:r>
      <w:r w:rsidRPr="007B2406">
        <w:rPr>
          <w:lang w:eastAsia="en-GB"/>
        </w:rPr>
        <w:t>globalphds@st-andrews.ac.uk</w:t>
      </w:r>
    </w:p>
    <w:sectPr w:rsidR="4B4CB6A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2E16" w14:textId="77777777" w:rsidR="00024CFE" w:rsidRDefault="00024CFE" w:rsidP="0062421F">
      <w:pPr>
        <w:spacing w:after="0" w:line="240" w:lineRule="auto"/>
      </w:pPr>
      <w:r>
        <w:separator/>
      </w:r>
    </w:p>
  </w:endnote>
  <w:endnote w:type="continuationSeparator" w:id="0">
    <w:p w14:paraId="535926E1" w14:textId="77777777" w:rsidR="00024CFE" w:rsidRDefault="00024CFE" w:rsidP="0062421F">
      <w:pPr>
        <w:spacing w:after="0" w:line="240" w:lineRule="auto"/>
      </w:pPr>
      <w:r>
        <w:continuationSeparator/>
      </w:r>
    </w:p>
  </w:endnote>
  <w:endnote w:type="continuationNotice" w:id="1">
    <w:p w14:paraId="01F6930D" w14:textId="77777777" w:rsidR="00024CFE" w:rsidRDefault="00024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402E" w14:textId="77777777" w:rsidR="00024CFE" w:rsidRDefault="00024CFE" w:rsidP="0062421F">
      <w:pPr>
        <w:spacing w:after="0" w:line="240" w:lineRule="auto"/>
      </w:pPr>
      <w:r>
        <w:separator/>
      </w:r>
    </w:p>
  </w:footnote>
  <w:footnote w:type="continuationSeparator" w:id="0">
    <w:p w14:paraId="617C17FE" w14:textId="77777777" w:rsidR="00024CFE" w:rsidRDefault="00024CFE" w:rsidP="0062421F">
      <w:pPr>
        <w:spacing w:after="0" w:line="240" w:lineRule="auto"/>
      </w:pPr>
      <w:r>
        <w:continuationSeparator/>
      </w:r>
    </w:p>
  </w:footnote>
  <w:footnote w:type="continuationNotice" w:id="1">
    <w:p w14:paraId="5D89C620" w14:textId="77777777" w:rsidR="00024CFE" w:rsidRDefault="00024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F618" w14:textId="00E528D6" w:rsidR="00DA3AA0" w:rsidRDefault="00DA3AA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792499" wp14:editId="72B0C80E">
              <wp:simplePos x="0" y="0"/>
              <wp:positionH relativeFrom="column">
                <wp:posOffset>2101040</wp:posOffset>
              </wp:positionH>
              <wp:positionV relativeFrom="paragraph">
                <wp:posOffset>-295275</wp:posOffset>
              </wp:positionV>
              <wp:extent cx="1657350" cy="10191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1019175"/>
                        <a:chOff x="0" y="0"/>
                        <a:chExt cx="5715004" cy="3714750"/>
                      </a:xfrm>
                    </wpg:grpSpPr>
                    <pic:pic xmlns:pic="http://schemas.openxmlformats.org/drawingml/2006/picture">
                      <pic:nvPicPr>
                        <pic:cNvPr id="2" name="Picture 2" descr="MCCALL at Macquarie University - YouTub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2" y="0"/>
                          <a:ext cx="3714752" cy="3714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1255350" name="Picture 68125535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00100"/>
                          <a:ext cx="2063115" cy="2409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165.45pt;margin-top:-23.25pt;width:130.5pt;height:80.25pt;z-index:251658240;mso-width-relative:margin;mso-height-relative:margin" coordsize="57150,37147" o:spid="_x0000_s1026" w14:anchorId="18C08DC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20002;width:37148;height:37147;visibility:visible;mso-wrap-style:square" alt="MCCALL at Macquarie University - YouTub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">
                <v:imagedata o:title="MCCALL at Macquarie University - YouTube" r:id="rId3"/>
              </v:shape>
              <v:shape id="Picture 681255350" style="position:absolute;top:8001;width:20631;height:240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">
                <v:imagedata o:title="" r:id="rId4"/>
              </v:shape>
            </v:group>
          </w:pict>
        </mc:Fallback>
      </mc:AlternateContent>
    </w:r>
  </w:p>
  <w:p w14:paraId="427C5973" w14:textId="77777777" w:rsidR="00DA3AA0" w:rsidRDefault="00DA3AA0">
    <w:pPr>
      <w:pStyle w:val="Header"/>
    </w:pPr>
  </w:p>
  <w:p w14:paraId="12D28AA0" w14:textId="77777777" w:rsidR="00DA3AA0" w:rsidRDefault="00DA3AA0">
    <w:pPr>
      <w:pStyle w:val="Header"/>
    </w:pPr>
  </w:p>
  <w:p w14:paraId="16F33182" w14:textId="77777777" w:rsidR="00DA3AA0" w:rsidRDefault="00DA3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375"/>
    <w:multiLevelType w:val="hybridMultilevel"/>
    <w:tmpl w:val="9662B9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73C"/>
    <w:multiLevelType w:val="multilevel"/>
    <w:tmpl w:val="F61A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85A31"/>
    <w:multiLevelType w:val="multilevel"/>
    <w:tmpl w:val="B2E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27219"/>
    <w:multiLevelType w:val="multilevel"/>
    <w:tmpl w:val="13B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1093C"/>
    <w:multiLevelType w:val="hybridMultilevel"/>
    <w:tmpl w:val="04769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55D1"/>
    <w:multiLevelType w:val="hybridMultilevel"/>
    <w:tmpl w:val="C8DE7BB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7" w:hanging="360"/>
      </w:pPr>
    </w:lvl>
    <w:lvl w:ilvl="2" w:tplc="FFFFFFFF" w:tentative="1">
      <w:start w:val="1"/>
      <w:numFmt w:val="lowerRoman"/>
      <w:lvlText w:val="%3."/>
      <w:lvlJc w:val="right"/>
      <w:pPr>
        <w:ind w:left="2227" w:hanging="180"/>
      </w:pPr>
    </w:lvl>
    <w:lvl w:ilvl="3" w:tplc="FFFFFFFF" w:tentative="1">
      <w:start w:val="1"/>
      <w:numFmt w:val="decimal"/>
      <w:lvlText w:val="%4."/>
      <w:lvlJc w:val="left"/>
      <w:pPr>
        <w:ind w:left="2947" w:hanging="360"/>
      </w:pPr>
    </w:lvl>
    <w:lvl w:ilvl="4" w:tplc="FFFFFFFF" w:tentative="1">
      <w:start w:val="1"/>
      <w:numFmt w:val="lowerLetter"/>
      <w:lvlText w:val="%5."/>
      <w:lvlJc w:val="left"/>
      <w:pPr>
        <w:ind w:left="3667" w:hanging="360"/>
      </w:pPr>
    </w:lvl>
    <w:lvl w:ilvl="5" w:tplc="FFFFFFFF" w:tentative="1">
      <w:start w:val="1"/>
      <w:numFmt w:val="lowerRoman"/>
      <w:lvlText w:val="%6."/>
      <w:lvlJc w:val="right"/>
      <w:pPr>
        <w:ind w:left="4387" w:hanging="180"/>
      </w:pPr>
    </w:lvl>
    <w:lvl w:ilvl="6" w:tplc="FFFFFFFF" w:tentative="1">
      <w:start w:val="1"/>
      <w:numFmt w:val="decimal"/>
      <w:lvlText w:val="%7."/>
      <w:lvlJc w:val="left"/>
      <w:pPr>
        <w:ind w:left="5107" w:hanging="360"/>
      </w:pPr>
    </w:lvl>
    <w:lvl w:ilvl="7" w:tplc="FFFFFFFF" w:tentative="1">
      <w:start w:val="1"/>
      <w:numFmt w:val="lowerLetter"/>
      <w:lvlText w:val="%8."/>
      <w:lvlJc w:val="left"/>
      <w:pPr>
        <w:ind w:left="5827" w:hanging="360"/>
      </w:pPr>
    </w:lvl>
    <w:lvl w:ilvl="8" w:tplc="FFFFFFFF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E115307"/>
    <w:multiLevelType w:val="multilevel"/>
    <w:tmpl w:val="F96E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01F6F"/>
    <w:multiLevelType w:val="multilevel"/>
    <w:tmpl w:val="2B4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57016E"/>
    <w:multiLevelType w:val="multilevel"/>
    <w:tmpl w:val="240C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1F1F06"/>
    <w:multiLevelType w:val="multilevel"/>
    <w:tmpl w:val="BE1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30070"/>
    <w:multiLevelType w:val="multilevel"/>
    <w:tmpl w:val="0CD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EF533C"/>
    <w:multiLevelType w:val="multilevel"/>
    <w:tmpl w:val="ED4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961F40"/>
    <w:multiLevelType w:val="hybridMultilevel"/>
    <w:tmpl w:val="2FD2D608"/>
    <w:lvl w:ilvl="0" w:tplc="0C09000F">
      <w:start w:val="1"/>
      <w:numFmt w:val="decimal"/>
      <w:lvlText w:val="%1."/>
      <w:lvlJc w:val="left"/>
      <w:pPr>
        <w:ind w:left="787" w:hanging="360"/>
      </w:pPr>
    </w:lvl>
    <w:lvl w:ilvl="1" w:tplc="0C090019" w:tentative="1">
      <w:start w:val="1"/>
      <w:numFmt w:val="lowerLetter"/>
      <w:lvlText w:val="%2."/>
      <w:lvlJc w:val="left"/>
      <w:pPr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280185275">
    <w:abstractNumId w:val="2"/>
  </w:num>
  <w:num w:numId="2" w16cid:durableId="1263150905">
    <w:abstractNumId w:val="6"/>
  </w:num>
  <w:num w:numId="3" w16cid:durableId="2104569923">
    <w:abstractNumId w:val="1"/>
  </w:num>
  <w:num w:numId="4" w16cid:durableId="1131558837">
    <w:abstractNumId w:val="8"/>
  </w:num>
  <w:num w:numId="5" w16cid:durableId="1197157341">
    <w:abstractNumId w:val="3"/>
  </w:num>
  <w:num w:numId="6" w16cid:durableId="1740864710">
    <w:abstractNumId w:val="10"/>
  </w:num>
  <w:num w:numId="7" w16cid:durableId="450129989">
    <w:abstractNumId w:val="7"/>
  </w:num>
  <w:num w:numId="8" w16cid:durableId="1712922153">
    <w:abstractNumId w:val="9"/>
  </w:num>
  <w:num w:numId="9" w16cid:durableId="997348692">
    <w:abstractNumId w:val="11"/>
  </w:num>
  <w:num w:numId="10" w16cid:durableId="1138574271">
    <w:abstractNumId w:val="4"/>
  </w:num>
  <w:num w:numId="11" w16cid:durableId="613024013">
    <w:abstractNumId w:val="0"/>
  </w:num>
  <w:num w:numId="12" w16cid:durableId="695548470">
    <w:abstractNumId w:val="12"/>
  </w:num>
  <w:num w:numId="13" w16cid:durableId="179058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C4"/>
    <w:rsid w:val="00002365"/>
    <w:rsid w:val="00016230"/>
    <w:rsid w:val="00024CFE"/>
    <w:rsid w:val="0002715C"/>
    <w:rsid w:val="0003344C"/>
    <w:rsid w:val="000778CB"/>
    <w:rsid w:val="00087140"/>
    <w:rsid w:val="0009374D"/>
    <w:rsid w:val="000A31C9"/>
    <w:rsid w:val="000B42B4"/>
    <w:rsid w:val="000B5232"/>
    <w:rsid w:val="000E3F3C"/>
    <w:rsid w:val="00102ACA"/>
    <w:rsid w:val="00117898"/>
    <w:rsid w:val="0012054A"/>
    <w:rsid w:val="001268B5"/>
    <w:rsid w:val="0012777C"/>
    <w:rsid w:val="0013638D"/>
    <w:rsid w:val="00146046"/>
    <w:rsid w:val="00147455"/>
    <w:rsid w:val="00155D8D"/>
    <w:rsid w:val="00162B03"/>
    <w:rsid w:val="00172962"/>
    <w:rsid w:val="00180A60"/>
    <w:rsid w:val="001848D2"/>
    <w:rsid w:val="001A68B8"/>
    <w:rsid w:val="001F2916"/>
    <w:rsid w:val="00221234"/>
    <w:rsid w:val="002217EE"/>
    <w:rsid w:val="002223D8"/>
    <w:rsid w:val="002327E4"/>
    <w:rsid w:val="00235BEC"/>
    <w:rsid w:val="002376C9"/>
    <w:rsid w:val="00242118"/>
    <w:rsid w:val="00244830"/>
    <w:rsid w:val="002458F2"/>
    <w:rsid w:val="00245E2D"/>
    <w:rsid w:val="00252773"/>
    <w:rsid w:val="00255E54"/>
    <w:rsid w:val="00256035"/>
    <w:rsid w:val="0028768A"/>
    <w:rsid w:val="002A185A"/>
    <w:rsid w:val="002B0C46"/>
    <w:rsid w:val="002B4A02"/>
    <w:rsid w:val="002E7086"/>
    <w:rsid w:val="002F144D"/>
    <w:rsid w:val="00313753"/>
    <w:rsid w:val="00316919"/>
    <w:rsid w:val="003169DE"/>
    <w:rsid w:val="00325DB2"/>
    <w:rsid w:val="00344A01"/>
    <w:rsid w:val="003606AD"/>
    <w:rsid w:val="003815D2"/>
    <w:rsid w:val="00395E4B"/>
    <w:rsid w:val="003A1CF8"/>
    <w:rsid w:val="003A3695"/>
    <w:rsid w:val="003A7E72"/>
    <w:rsid w:val="003B748E"/>
    <w:rsid w:val="003D01D9"/>
    <w:rsid w:val="003D0710"/>
    <w:rsid w:val="003E6B69"/>
    <w:rsid w:val="003F2808"/>
    <w:rsid w:val="004026C4"/>
    <w:rsid w:val="0040631F"/>
    <w:rsid w:val="0045607F"/>
    <w:rsid w:val="00470199"/>
    <w:rsid w:val="00487201"/>
    <w:rsid w:val="00487DD2"/>
    <w:rsid w:val="00492F22"/>
    <w:rsid w:val="004951B8"/>
    <w:rsid w:val="004A13F5"/>
    <w:rsid w:val="004E51B3"/>
    <w:rsid w:val="004F2E90"/>
    <w:rsid w:val="004F7EB1"/>
    <w:rsid w:val="00501DFA"/>
    <w:rsid w:val="00507A9B"/>
    <w:rsid w:val="00517E8E"/>
    <w:rsid w:val="00533DD7"/>
    <w:rsid w:val="00536F04"/>
    <w:rsid w:val="00556CC3"/>
    <w:rsid w:val="0056372B"/>
    <w:rsid w:val="00567ADB"/>
    <w:rsid w:val="00577A6C"/>
    <w:rsid w:val="0058155A"/>
    <w:rsid w:val="00587CAB"/>
    <w:rsid w:val="005939A9"/>
    <w:rsid w:val="005A668C"/>
    <w:rsid w:val="005C3D37"/>
    <w:rsid w:val="005E59ED"/>
    <w:rsid w:val="0061057B"/>
    <w:rsid w:val="00616617"/>
    <w:rsid w:val="0062421F"/>
    <w:rsid w:val="00635A7B"/>
    <w:rsid w:val="00642300"/>
    <w:rsid w:val="00644A3D"/>
    <w:rsid w:val="006708F2"/>
    <w:rsid w:val="00683A85"/>
    <w:rsid w:val="006A5E64"/>
    <w:rsid w:val="006B44DC"/>
    <w:rsid w:val="006C39D7"/>
    <w:rsid w:val="006C4F0D"/>
    <w:rsid w:val="006D7050"/>
    <w:rsid w:val="006E413C"/>
    <w:rsid w:val="00707409"/>
    <w:rsid w:val="007125C3"/>
    <w:rsid w:val="007151BB"/>
    <w:rsid w:val="007171A5"/>
    <w:rsid w:val="00721E94"/>
    <w:rsid w:val="0072258C"/>
    <w:rsid w:val="0072285F"/>
    <w:rsid w:val="00723BCB"/>
    <w:rsid w:val="007326B8"/>
    <w:rsid w:val="0073668E"/>
    <w:rsid w:val="00754899"/>
    <w:rsid w:val="0077280E"/>
    <w:rsid w:val="00775DC5"/>
    <w:rsid w:val="00777080"/>
    <w:rsid w:val="007A6371"/>
    <w:rsid w:val="007A78D4"/>
    <w:rsid w:val="007B2406"/>
    <w:rsid w:val="007B723E"/>
    <w:rsid w:val="007E2C46"/>
    <w:rsid w:val="007E4F6C"/>
    <w:rsid w:val="007E52A5"/>
    <w:rsid w:val="00815CF7"/>
    <w:rsid w:val="00843EA6"/>
    <w:rsid w:val="008621B8"/>
    <w:rsid w:val="00865BAE"/>
    <w:rsid w:val="00865EFA"/>
    <w:rsid w:val="00866C34"/>
    <w:rsid w:val="00882330"/>
    <w:rsid w:val="008A1199"/>
    <w:rsid w:val="008A34B0"/>
    <w:rsid w:val="008C0FB1"/>
    <w:rsid w:val="008D0F81"/>
    <w:rsid w:val="008D6AD8"/>
    <w:rsid w:val="008E1480"/>
    <w:rsid w:val="008E360F"/>
    <w:rsid w:val="00903835"/>
    <w:rsid w:val="00943CCA"/>
    <w:rsid w:val="009563A1"/>
    <w:rsid w:val="009578F0"/>
    <w:rsid w:val="00960797"/>
    <w:rsid w:val="00965844"/>
    <w:rsid w:val="00970A9C"/>
    <w:rsid w:val="009739A6"/>
    <w:rsid w:val="00973CF4"/>
    <w:rsid w:val="009741D7"/>
    <w:rsid w:val="00983038"/>
    <w:rsid w:val="0098336F"/>
    <w:rsid w:val="00984A2B"/>
    <w:rsid w:val="009C4890"/>
    <w:rsid w:val="009E368D"/>
    <w:rsid w:val="009E766B"/>
    <w:rsid w:val="00A13E05"/>
    <w:rsid w:val="00A14826"/>
    <w:rsid w:val="00A4102D"/>
    <w:rsid w:val="00A42302"/>
    <w:rsid w:val="00A4394C"/>
    <w:rsid w:val="00A723F4"/>
    <w:rsid w:val="00A767F9"/>
    <w:rsid w:val="00A85DAC"/>
    <w:rsid w:val="00A95898"/>
    <w:rsid w:val="00A97FD8"/>
    <w:rsid w:val="00AA0817"/>
    <w:rsid w:val="00AB1E94"/>
    <w:rsid w:val="00AC15D5"/>
    <w:rsid w:val="00AD5995"/>
    <w:rsid w:val="00AE15DC"/>
    <w:rsid w:val="00AE6739"/>
    <w:rsid w:val="00AF6C7E"/>
    <w:rsid w:val="00B24916"/>
    <w:rsid w:val="00B32DEE"/>
    <w:rsid w:val="00B4055B"/>
    <w:rsid w:val="00B42448"/>
    <w:rsid w:val="00B57C8E"/>
    <w:rsid w:val="00B611B5"/>
    <w:rsid w:val="00B64272"/>
    <w:rsid w:val="00B67304"/>
    <w:rsid w:val="00B73A73"/>
    <w:rsid w:val="00B745F6"/>
    <w:rsid w:val="00B80DBE"/>
    <w:rsid w:val="00BA0E95"/>
    <w:rsid w:val="00BA3EE8"/>
    <w:rsid w:val="00BA6B37"/>
    <w:rsid w:val="00BD2A5C"/>
    <w:rsid w:val="00BD48F0"/>
    <w:rsid w:val="00BE08A0"/>
    <w:rsid w:val="00BE6BBC"/>
    <w:rsid w:val="00BE72AF"/>
    <w:rsid w:val="00BF02C9"/>
    <w:rsid w:val="00C031D6"/>
    <w:rsid w:val="00C1787B"/>
    <w:rsid w:val="00C4367D"/>
    <w:rsid w:val="00C575AE"/>
    <w:rsid w:val="00C57BF3"/>
    <w:rsid w:val="00C61943"/>
    <w:rsid w:val="00C646CF"/>
    <w:rsid w:val="00C6694E"/>
    <w:rsid w:val="00C8150A"/>
    <w:rsid w:val="00C9025C"/>
    <w:rsid w:val="00CB44D4"/>
    <w:rsid w:val="00CC0ECE"/>
    <w:rsid w:val="00CC476D"/>
    <w:rsid w:val="00CD6B11"/>
    <w:rsid w:val="00CE4F6B"/>
    <w:rsid w:val="00CF6462"/>
    <w:rsid w:val="00CF6C63"/>
    <w:rsid w:val="00D140BF"/>
    <w:rsid w:val="00D239F3"/>
    <w:rsid w:val="00D425A6"/>
    <w:rsid w:val="00D46218"/>
    <w:rsid w:val="00D51525"/>
    <w:rsid w:val="00D579E9"/>
    <w:rsid w:val="00D60934"/>
    <w:rsid w:val="00D72EBA"/>
    <w:rsid w:val="00D76DC4"/>
    <w:rsid w:val="00D76E10"/>
    <w:rsid w:val="00D92D0D"/>
    <w:rsid w:val="00DA3AA0"/>
    <w:rsid w:val="00DB4A84"/>
    <w:rsid w:val="00DC3723"/>
    <w:rsid w:val="00DC4E2C"/>
    <w:rsid w:val="00DD1D32"/>
    <w:rsid w:val="00DD4ED7"/>
    <w:rsid w:val="00DD65F6"/>
    <w:rsid w:val="00DE060A"/>
    <w:rsid w:val="00DE6520"/>
    <w:rsid w:val="00DE7DE8"/>
    <w:rsid w:val="00DF0594"/>
    <w:rsid w:val="00E0622C"/>
    <w:rsid w:val="00E06AA1"/>
    <w:rsid w:val="00E131D7"/>
    <w:rsid w:val="00E20F54"/>
    <w:rsid w:val="00E21823"/>
    <w:rsid w:val="00E26738"/>
    <w:rsid w:val="00E26C39"/>
    <w:rsid w:val="00E37D3E"/>
    <w:rsid w:val="00E46ECC"/>
    <w:rsid w:val="00E556B6"/>
    <w:rsid w:val="00E65468"/>
    <w:rsid w:val="00E7045C"/>
    <w:rsid w:val="00E71EF8"/>
    <w:rsid w:val="00E74A32"/>
    <w:rsid w:val="00EB6442"/>
    <w:rsid w:val="00ED2456"/>
    <w:rsid w:val="00EE0B2A"/>
    <w:rsid w:val="00EE6D02"/>
    <w:rsid w:val="00EF37F0"/>
    <w:rsid w:val="00F155F1"/>
    <w:rsid w:val="00F36871"/>
    <w:rsid w:val="00F53DA3"/>
    <w:rsid w:val="00F53F1F"/>
    <w:rsid w:val="00F637E9"/>
    <w:rsid w:val="00F7172A"/>
    <w:rsid w:val="00F82657"/>
    <w:rsid w:val="00F8327F"/>
    <w:rsid w:val="00F967BD"/>
    <w:rsid w:val="00FA10F0"/>
    <w:rsid w:val="00FB3A38"/>
    <w:rsid w:val="00FC06A0"/>
    <w:rsid w:val="00FD2EB5"/>
    <w:rsid w:val="00FD318A"/>
    <w:rsid w:val="00FD5553"/>
    <w:rsid w:val="00FE17FD"/>
    <w:rsid w:val="00FF497B"/>
    <w:rsid w:val="10A0A527"/>
    <w:rsid w:val="1445C616"/>
    <w:rsid w:val="17C4DD96"/>
    <w:rsid w:val="17FD83EA"/>
    <w:rsid w:val="2D6870BB"/>
    <w:rsid w:val="325D4A39"/>
    <w:rsid w:val="379A88AE"/>
    <w:rsid w:val="3B774563"/>
    <w:rsid w:val="40007D79"/>
    <w:rsid w:val="41E144C9"/>
    <w:rsid w:val="4B4CB6A3"/>
    <w:rsid w:val="53910DE5"/>
    <w:rsid w:val="5C21EC80"/>
    <w:rsid w:val="6F692069"/>
    <w:rsid w:val="727E2B12"/>
    <w:rsid w:val="77C7C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1595F"/>
  <w15:chartTrackingRefBased/>
  <w15:docId w15:val="{2AF66287-9F12-440B-B151-009E0E6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2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26C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026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02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6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15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5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28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1F"/>
  </w:style>
  <w:style w:type="paragraph" w:styleId="Footer">
    <w:name w:val="footer"/>
    <w:basedOn w:val="Normal"/>
    <w:link w:val="FooterChar"/>
    <w:uiPriority w:val="99"/>
    <w:unhideWhenUsed/>
    <w:rsid w:val="00624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1F"/>
  </w:style>
  <w:style w:type="character" w:styleId="FollowedHyperlink">
    <w:name w:val="FollowedHyperlink"/>
    <w:basedOn w:val="DefaultParagraphFont"/>
    <w:uiPriority w:val="99"/>
    <w:semiHidden/>
    <w:unhideWhenUsed/>
    <w:rsid w:val="003A36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24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B24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1e1348-3e9f-4ffd-a256-a6e77dda4999">
      <UserInfo>
        <DisplayName>Louise Dwyer</DisplayName>
        <AccountId>50</AccountId>
        <AccountType/>
      </UserInfo>
      <UserInfo>
        <DisplayName>Graduate Research International Programs</DisplayName>
        <AccountId>89</AccountId>
        <AccountType/>
      </UserInfo>
      <UserInfo>
        <DisplayName>Rahel Cramer</DisplayName>
        <AccountId>12</AccountId>
        <AccountType/>
      </UserInfo>
    </SharedWithUsers>
    <lcf76f155ced4ddcb4097134ff3c332f xmlns="f5e1d3a8-22e8-4c46-87dc-5a4a7b87d600">
      <Terms xmlns="http://schemas.microsoft.com/office/infopath/2007/PartnerControls"/>
    </lcf76f155ced4ddcb4097134ff3c332f>
    <Preview xmlns="f5e1d3a8-22e8-4c46-87dc-5a4a7b87d600" xsi:nil="true"/>
    <TaxCatchAll xmlns="c21e1348-3e9f-4ffd-a256-a6e77dda4999" xsi:nil="true"/>
    <Notes xmlns="f5e1d3a8-22e8-4c46-87dc-5a4a7b87d6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21" ma:contentTypeDescription="Create a new document." ma:contentTypeScope="" ma:versionID="30b3033a3e42da4b3d92bbc3f7fc8b75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c937eb97fb87653df54e259ff940dd00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Preview" minOccurs="0"/>
                <xsd:element ref="ns2:MediaServiceObjectDetectorVersion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4" nillable="true" ma:displayName="Preview" ma:description="A preview of image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47d4ef-cbc2-4e2d-bc01-5eb084b04e3c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7A782-1194-4518-877D-5BB703E56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4BEF2-3E8B-4DE0-8686-FC2F8DAD5CB1}">
  <ds:schemaRefs>
    <ds:schemaRef ds:uri="http://schemas.microsoft.com/office/2006/metadata/properties"/>
    <ds:schemaRef ds:uri="http://schemas.microsoft.com/office/infopath/2007/PartnerControls"/>
    <ds:schemaRef ds:uri="c21e1348-3e9f-4ffd-a256-a6e77dda4999"/>
    <ds:schemaRef ds:uri="f5e1d3a8-22e8-4c46-87dc-5a4a7b87d600"/>
  </ds:schemaRefs>
</ds:datastoreItem>
</file>

<file path=customXml/itemProps3.xml><?xml version="1.0" encoding="utf-8"?>
<ds:datastoreItem xmlns:ds="http://schemas.openxmlformats.org/officeDocument/2006/customXml" ds:itemID="{CDCDB577-20D9-435C-A558-BF86D3D8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Harding</dc:creator>
  <cp:keywords/>
  <dc:description/>
  <cp:lastModifiedBy>Christian Harding</cp:lastModifiedBy>
  <cp:revision>2</cp:revision>
  <dcterms:created xsi:type="dcterms:W3CDTF">2026-05-13T08:49:00Z</dcterms:created>
  <dcterms:modified xsi:type="dcterms:W3CDTF">2026-05-13T08:49:00Z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0x0101006C95ED6973E2C745BD6196842A753487</vt:lpwstr>
  </property>
  <property fmtid="{D5CDD505-2E9C-101B-9397-08002B2CF9AE}" pid="3" name="MediaServiceImageTags">
    <vt:lpwstr/>
  </property>
</Properties>
</file>